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CD7C" w14:textId="4D4C2155" w:rsidR="005D6045" w:rsidRPr="005D6045" w:rsidRDefault="005D6045" w:rsidP="005D6045">
      <w:pPr>
        <w:spacing w:after="0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Приложение </w:t>
      </w:r>
      <w:r w:rsidR="00C9035C">
        <w:rPr>
          <w:rFonts w:ascii="Times New Roman" w:eastAsia="Times New Roman" w:hAnsi="Times New Roman" w:cs="Times New Roman"/>
          <w:iCs/>
          <w:sz w:val="28"/>
          <w:lang w:val="en-US"/>
        </w:rPr>
        <w:t>7</w:t>
      </w:r>
    </w:p>
    <w:p w14:paraId="4B64B98B" w14:textId="77777777" w:rsidR="005D6045" w:rsidRPr="005D6045" w:rsidRDefault="005D6045" w:rsidP="005D604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к Порядку обмена электронными платежными</w:t>
      </w:r>
    </w:p>
    <w:p w14:paraId="722EE11F" w14:textId="77777777" w:rsidR="005D6045" w:rsidRPr="005D6045" w:rsidRDefault="005D6045" w:rsidP="005D604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сообщениями при осуществлении платежа и (или) </w:t>
      </w:r>
    </w:p>
    <w:p w14:paraId="0B7F5FB2" w14:textId="77777777" w:rsidR="005D6045" w:rsidRPr="005D6045" w:rsidRDefault="005D6045" w:rsidP="005D604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перевода денег по инициативе отправителя денег </w:t>
      </w:r>
    </w:p>
    <w:p w14:paraId="3086E5D7" w14:textId="77777777" w:rsidR="005D6045" w:rsidRPr="005D6045" w:rsidRDefault="005D6045" w:rsidP="005D604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(модель связей)», утвержденному</w:t>
      </w:r>
    </w:p>
    <w:p w14:paraId="422C2918" w14:textId="77777777" w:rsidR="005D6045" w:rsidRPr="005D6045" w:rsidRDefault="005D6045" w:rsidP="005D604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приказом Председателя  </w:t>
      </w:r>
    </w:p>
    <w:p w14:paraId="33315C34" w14:textId="77777777" w:rsidR="005D6045" w:rsidRPr="005D6045" w:rsidRDefault="005D6045" w:rsidP="005D604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АО «Национальная платежная корпорация</w:t>
      </w:r>
    </w:p>
    <w:p w14:paraId="07AB129B" w14:textId="77777777" w:rsidR="005D6045" w:rsidRPr="005D6045" w:rsidRDefault="005D6045" w:rsidP="005D604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Национального Банка Республики Казахстан»</w:t>
      </w:r>
    </w:p>
    <w:p w14:paraId="48F5845F" w14:textId="77777777" w:rsidR="005D6045" w:rsidRPr="005D6045" w:rsidRDefault="005D6045" w:rsidP="005D6045">
      <w:pPr>
        <w:spacing w:after="0" w:line="279" w:lineRule="auto"/>
        <w:jc w:val="right"/>
        <w:rPr>
          <w:iCs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от ___ ________2023 года №____ </w:t>
      </w:r>
    </w:p>
    <w:p w14:paraId="0DE415F8" w14:textId="77777777" w:rsidR="005D6045" w:rsidRPr="005D6045" w:rsidRDefault="005D6045" w:rsidP="005D6045">
      <w:pPr>
        <w:spacing w:after="23"/>
        <w:rPr>
          <w:iCs/>
        </w:rPr>
      </w:pPr>
      <w:r w:rsidRPr="005D6045">
        <w:rPr>
          <w:rFonts w:ascii="Times New Roman" w:eastAsia="Times New Roman" w:hAnsi="Times New Roman" w:cs="Times New Roman"/>
          <w:b/>
          <w:iCs/>
          <w:sz w:val="28"/>
        </w:rPr>
        <w:t xml:space="preserve"> </w:t>
      </w:r>
    </w:p>
    <w:p w14:paraId="022B7C53" w14:textId="77777777" w:rsidR="005D6045" w:rsidRPr="005D6045" w:rsidRDefault="005D6045" w:rsidP="005D6045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5BF3D21" w14:textId="3498E551" w:rsidR="002A4BE6" w:rsidRDefault="002A4BE6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A23575" w14:textId="77777777" w:rsidR="002A4BE6" w:rsidRDefault="002A4BE6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220AD89A" w:rsidR="009F2BA1" w:rsidRPr="009F2BA1" w:rsidRDefault="001A0AD4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сведений о сообщениях, находящихся в очереди 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65ED8336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C667E7">
        <w:rPr>
          <w:i w:val="0"/>
          <w:iCs/>
        </w:rPr>
        <w:t>Запрос сведений о сообщениях, находящихся в очереди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C667E7">
        <w:rPr>
          <w:i w:val="0"/>
          <w:iCs/>
        </w:rPr>
        <w:t>05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C667E7">
        <w:rPr>
          <w:i w:val="0"/>
          <w:iCs/>
        </w:rPr>
        <w:t>05</w:t>
      </w:r>
      <w:r w:rsidRPr="006513B2">
        <w:rPr>
          <w:i w:val="0"/>
          <w:iCs/>
        </w:rPr>
        <w:t xml:space="preserve">). </w:t>
      </w:r>
    </w:p>
    <w:p w14:paraId="1ACBC426" w14:textId="1BA7BD61" w:rsidR="00633B40" w:rsidRDefault="009F2BA1" w:rsidP="00C667E7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camt.0</w:t>
      </w:r>
      <w:r w:rsidR="00C667E7">
        <w:rPr>
          <w:i w:val="0"/>
          <w:iCs/>
        </w:rPr>
        <w:t>05</w:t>
      </w:r>
      <w:r w:rsidR="003159CA">
        <w:rPr>
          <w:i w:val="0"/>
          <w:iCs/>
        </w:rPr>
        <w:t xml:space="preserve"> </w:t>
      </w:r>
      <w:r w:rsidR="005A4C08">
        <w:rPr>
          <w:i w:val="0"/>
          <w:iCs/>
        </w:rPr>
        <w:t xml:space="preserve">формируется </w:t>
      </w:r>
      <w:r w:rsidR="00F97FE2">
        <w:rPr>
          <w:i w:val="0"/>
          <w:iCs/>
        </w:rPr>
        <w:t>банком отправителя денег</w:t>
      </w:r>
      <w:r w:rsidR="00C667E7">
        <w:rPr>
          <w:i w:val="0"/>
          <w:iCs/>
        </w:rPr>
        <w:t xml:space="preserve"> и направляется в </w:t>
      </w:r>
      <w:r w:rsidR="0045780E">
        <w:rPr>
          <w:i w:val="0"/>
          <w:iCs/>
        </w:rPr>
        <w:t>МСПД</w:t>
      </w:r>
      <w:r w:rsidR="00C667E7">
        <w:rPr>
          <w:i w:val="0"/>
          <w:iCs/>
        </w:rPr>
        <w:t xml:space="preserve"> и СМК.  Система в ответ на запрос участника платежных систем при успешной его обработке формирует </w:t>
      </w:r>
      <w:r w:rsidR="00DE3F22">
        <w:rPr>
          <w:i w:val="0"/>
          <w:iCs/>
        </w:rPr>
        <w:t>сообщение «У</w:t>
      </w:r>
      <w:r w:rsidR="00C667E7">
        <w:rPr>
          <w:i w:val="0"/>
          <w:iCs/>
        </w:rPr>
        <w:t>ведомление о состоянии запроса</w:t>
      </w:r>
      <w:r w:rsidR="00DE3F22">
        <w:rPr>
          <w:i w:val="0"/>
          <w:iCs/>
        </w:rPr>
        <w:t>»</w:t>
      </w:r>
      <w:r w:rsidR="00C667E7">
        <w:rPr>
          <w:i w:val="0"/>
          <w:iCs/>
        </w:rPr>
        <w:t xml:space="preserve"> (</w:t>
      </w:r>
      <w:proofErr w:type="spellStart"/>
      <w:r w:rsidR="00C667E7">
        <w:rPr>
          <w:i w:val="0"/>
          <w:iCs/>
          <w:lang w:val="en-US"/>
        </w:rPr>
        <w:t>camt</w:t>
      </w:r>
      <w:proofErr w:type="spellEnd"/>
      <w:r w:rsidR="00C667E7" w:rsidRPr="00BF09CA">
        <w:rPr>
          <w:i w:val="0"/>
          <w:iCs/>
        </w:rPr>
        <w:t>.0</w:t>
      </w:r>
      <w:r w:rsidR="00C667E7">
        <w:rPr>
          <w:i w:val="0"/>
          <w:iCs/>
        </w:rPr>
        <w:t>25) со статусом «</w:t>
      </w:r>
      <w:r w:rsidR="002A4BE6">
        <w:rPr>
          <w:i w:val="0"/>
          <w:iCs/>
          <w:lang w:val="en-US"/>
        </w:rPr>
        <w:t>ACSC</w:t>
      </w:r>
      <w:r w:rsidR="00C667E7">
        <w:rPr>
          <w:i w:val="0"/>
          <w:iCs/>
        </w:rPr>
        <w:t xml:space="preserve">» и </w:t>
      </w:r>
      <w:r w:rsidR="005D4638">
        <w:rPr>
          <w:i w:val="0"/>
          <w:iCs/>
        </w:rPr>
        <w:t xml:space="preserve">направляет </w:t>
      </w:r>
      <w:r w:rsidR="00C667E7">
        <w:rPr>
          <w:i w:val="0"/>
          <w:iCs/>
        </w:rPr>
        <w:t xml:space="preserve">список сообщений, находящихся в очереди </w:t>
      </w:r>
      <w:r w:rsidR="00DE3F22">
        <w:rPr>
          <w:i w:val="0"/>
          <w:iCs/>
        </w:rPr>
        <w:t xml:space="preserve">посредством сообщения «Список сообщений, находящихся в очереди» </w:t>
      </w:r>
      <w:r w:rsidR="00C667E7">
        <w:rPr>
          <w:i w:val="0"/>
          <w:iCs/>
        </w:rPr>
        <w:t>(</w:t>
      </w:r>
      <w:proofErr w:type="spellStart"/>
      <w:r w:rsidR="00C667E7">
        <w:rPr>
          <w:i w:val="0"/>
          <w:iCs/>
          <w:lang w:val="en-US"/>
        </w:rPr>
        <w:t>camt</w:t>
      </w:r>
      <w:proofErr w:type="spellEnd"/>
      <w:r w:rsidR="00C667E7">
        <w:rPr>
          <w:i w:val="0"/>
          <w:iCs/>
        </w:rPr>
        <w:t>.</w:t>
      </w:r>
      <w:r w:rsidR="00C667E7" w:rsidRPr="005A4C08">
        <w:rPr>
          <w:i w:val="0"/>
          <w:iCs/>
        </w:rPr>
        <w:t>0</w:t>
      </w:r>
      <w:r w:rsidR="00C667E7">
        <w:rPr>
          <w:i w:val="0"/>
          <w:iCs/>
        </w:rPr>
        <w:t>06</w:t>
      </w:r>
      <w:r w:rsidR="00C667E7" w:rsidRPr="005A4C08">
        <w:rPr>
          <w:i w:val="0"/>
          <w:iCs/>
        </w:rPr>
        <w:t>)</w:t>
      </w:r>
      <w:r w:rsidR="00C667E7">
        <w:rPr>
          <w:i w:val="0"/>
          <w:iCs/>
        </w:rPr>
        <w:t>.</w:t>
      </w:r>
      <w:r w:rsidR="00C667E7" w:rsidRPr="009F54F3">
        <w:rPr>
          <w:i w:val="0"/>
          <w:iCs/>
        </w:rPr>
        <w:t xml:space="preserve"> </w:t>
      </w:r>
      <w:r w:rsidR="00C667E7">
        <w:rPr>
          <w:i w:val="0"/>
          <w:iCs/>
        </w:rPr>
        <w:t xml:space="preserve">При обнаружении ошибки в сообщении </w:t>
      </w:r>
      <w:r w:rsidR="00C667E7" w:rsidRPr="006513B2">
        <w:rPr>
          <w:i w:val="0"/>
          <w:iCs/>
        </w:rPr>
        <w:t>camt.</w:t>
      </w:r>
      <w:r w:rsidR="00C667E7">
        <w:rPr>
          <w:i w:val="0"/>
          <w:iCs/>
        </w:rPr>
        <w:t xml:space="preserve">005 системой формируется </w:t>
      </w:r>
      <w:r w:rsidR="00DE3F22">
        <w:rPr>
          <w:i w:val="0"/>
          <w:iCs/>
        </w:rPr>
        <w:t>«У</w:t>
      </w:r>
      <w:r w:rsidR="00C667E7">
        <w:rPr>
          <w:i w:val="0"/>
          <w:iCs/>
        </w:rPr>
        <w:t xml:space="preserve">ведомление о состоянии </w:t>
      </w:r>
      <w:r w:rsidR="00C667E7" w:rsidRPr="004439AA">
        <w:rPr>
          <w:i w:val="0"/>
          <w:iCs/>
        </w:rPr>
        <w:t>запроса</w:t>
      </w:r>
      <w:r w:rsidR="00DE3F22">
        <w:rPr>
          <w:i w:val="0"/>
          <w:iCs/>
        </w:rPr>
        <w:t>»</w:t>
      </w:r>
      <w:r w:rsidR="00C667E7" w:rsidRPr="004439AA">
        <w:rPr>
          <w:i w:val="0"/>
          <w:iCs/>
        </w:rPr>
        <w:t xml:space="preserve"> (</w:t>
      </w:r>
      <w:proofErr w:type="spellStart"/>
      <w:r w:rsidR="00C667E7" w:rsidRPr="004439AA">
        <w:rPr>
          <w:i w:val="0"/>
          <w:iCs/>
          <w:lang w:val="en-US"/>
        </w:rPr>
        <w:t>camt</w:t>
      </w:r>
      <w:proofErr w:type="spellEnd"/>
      <w:r w:rsidR="00C667E7" w:rsidRPr="004439AA">
        <w:rPr>
          <w:i w:val="0"/>
          <w:iCs/>
        </w:rPr>
        <w:t>.025) со статусом «</w:t>
      </w:r>
      <w:r w:rsidR="00C667E7" w:rsidRPr="004439AA">
        <w:rPr>
          <w:i w:val="0"/>
          <w:iCs/>
          <w:lang w:val="en-US"/>
        </w:rPr>
        <w:t>RJCT</w:t>
      </w:r>
      <w:r w:rsidR="00C667E7" w:rsidRPr="004439AA">
        <w:rPr>
          <w:i w:val="0"/>
          <w:iCs/>
        </w:rPr>
        <w:t>» с указанием кода ошибки.</w:t>
      </w:r>
      <w:r w:rsidR="002A4BE6" w:rsidRPr="002A4BE6">
        <w:rPr>
          <w:i w:val="0"/>
          <w:iCs/>
        </w:rPr>
        <w:t xml:space="preserve"> </w:t>
      </w:r>
    </w:p>
    <w:p w14:paraId="0DD34CC4" w14:textId="3DDB3EF5" w:rsidR="00C667E7" w:rsidRDefault="002A4BE6" w:rsidP="00C667E7">
      <w:pPr>
        <w:pStyle w:val="1"/>
        <w:ind w:left="0" w:firstLine="708"/>
        <w:jc w:val="both"/>
        <w:rPr>
          <w:i w:val="0"/>
          <w:iCs/>
        </w:rPr>
      </w:pPr>
      <w:r>
        <w:rPr>
          <w:i w:val="0"/>
          <w:iCs/>
          <w:lang w:val="kk-KZ"/>
        </w:rPr>
        <w:t xml:space="preserve">В </w:t>
      </w:r>
      <w:r w:rsidR="00633B40">
        <w:rPr>
          <w:i w:val="0"/>
          <w:iCs/>
        </w:rPr>
        <w:t>случае несоответствия структуры и элементов с</w:t>
      </w:r>
      <w:r w:rsidR="00633B40" w:rsidRPr="006513B2">
        <w:rPr>
          <w:i w:val="0"/>
          <w:iCs/>
        </w:rPr>
        <w:t>ообщени</w:t>
      </w:r>
      <w:r w:rsidR="00633B40">
        <w:rPr>
          <w:i w:val="0"/>
          <w:iCs/>
        </w:rPr>
        <w:t>й</w:t>
      </w:r>
      <w:r w:rsidR="00633B40" w:rsidRPr="006513B2">
        <w:rPr>
          <w:i w:val="0"/>
          <w:iCs/>
        </w:rPr>
        <w:t xml:space="preserve"> camt.0</w:t>
      </w:r>
      <w:r w:rsidR="00633B40">
        <w:rPr>
          <w:i w:val="0"/>
          <w:iCs/>
        </w:rPr>
        <w:t xml:space="preserve">05 установленным требованиям </w:t>
      </w:r>
      <w:r w:rsidR="00B61F0A">
        <w:rPr>
          <w:i w:val="0"/>
          <w:iCs/>
        </w:rPr>
        <w:t>платежная с</w:t>
      </w:r>
      <w:r w:rsidR="00633B40">
        <w:rPr>
          <w:i w:val="0"/>
          <w:iCs/>
        </w:rPr>
        <w:t xml:space="preserve">истема автоматически формирует </w:t>
      </w:r>
      <w:r w:rsidR="00A834C7">
        <w:rPr>
          <w:i w:val="0"/>
          <w:iCs/>
        </w:rPr>
        <w:t>сообщение «У</w:t>
      </w:r>
      <w:r w:rsidR="00633B40">
        <w:rPr>
          <w:i w:val="0"/>
          <w:iCs/>
        </w:rPr>
        <w:t>ведомление об отклонении запроса</w:t>
      </w:r>
      <w:r w:rsidR="00A834C7">
        <w:rPr>
          <w:i w:val="0"/>
          <w:iCs/>
        </w:rPr>
        <w:t>»</w:t>
      </w:r>
      <w:r w:rsidR="00633B40">
        <w:rPr>
          <w:i w:val="0"/>
          <w:iCs/>
        </w:rPr>
        <w:t xml:space="preserve"> (</w:t>
      </w:r>
      <w:r w:rsidR="00633B40">
        <w:rPr>
          <w:i w:val="0"/>
          <w:iCs/>
          <w:lang w:val="en-US"/>
        </w:rPr>
        <w:t>admi</w:t>
      </w:r>
      <w:r w:rsidR="00633B40" w:rsidRPr="00633B40">
        <w:rPr>
          <w:i w:val="0"/>
          <w:iCs/>
        </w:rPr>
        <w:t>.002)</w:t>
      </w:r>
      <w:r w:rsidR="00A834C7">
        <w:rPr>
          <w:i w:val="0"/>
          <w:iCs/>
        </w:rPr>
        <w:t xml:space="preserve"> с указанием причины</w:t>
      </w:r>
      <w:r w:rsidR="008A61AB">
        <w:rPr>
          <w:i w:val="0"/>
          <w:iCs/>
        </w:rPr>
        <w:t xml:space="preserve"> отклонения</w:t>
      </w:r>
      <w:r w:rsidR="00633B40">
        <w:rPr>
          <w:i w:val="0"/>
          <w:iCs/>
        </w:rPr>
        <w:t xml:space="preserve">.  </w:t>
      </w:r>
    </w:p>
    <w:p w14:paraId="735F0946" w14:textId="1891B86D" w:rsidR="006B75F6" w:rsidRPr="004439AA" w:rsidRDefault="006B75F6" w:rsidP="00C667E7">
      <w:pPr>
        <w:pStyle w:val="1"/>
        <w:ind w:left="0" w:firstLine="708"/>
        <w:jc w:val="both"/>
      </w:pPr>
    </w:p>
    <w:p w14:paraId="59E60A7E" w14:textId="58D35774" w:rsidR="004369BB" w:rsidRPr="004439AA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>Запрос сведений</w:t>
      </w:r>
      <w:r w:rsidR="00DC2BED" w:rsidRPr="00DC2BE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="00DC2BED">
        <w:rPr>
          <w:rFonts w:ascii="Times New Roman" w:eastAsia="Times New Roman" w:hAnsi="Times New Roman" w:cs="Times New Roman"/>
          <w:b/>
          <w:bCs/>
          <w:iCs/>
          <w:sz w:val="28"/>
        </w:rPr>
        <w:t>о сообщениях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>, находящихся в очереди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>05</w:t>
      </w:r>
    </w:p>
    <w:p w14:paraId="4BFEFDC8" w14:textId="77777777" w:rsidR="00C667E7" w:rsidRDefault="00C667E7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05DEE95B" w14:textId="77777777" w:rsidR="00C45CCE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>Структура сообщения camt.0</w:t>
      </w:r>
      <w:r w:rsidR="00C667E7">
        <w:rPr>
          <w:rFonts w:ascii="Times New Roman" w:eastAsia="Times New Roman" w:hAnsi="Times New Roman" w:cs="Times New Roman"/>
          <w:iCs/>
          <w:sz w:val="28"/>
        </w:rPr>
        <w:t>05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C45CCE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61CB4514" w:rsidR="004369BB" w:rsidRPr="004439AA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proofErr w:type="spellStart"/>
      <w:r w:rsidR="008251E1" w:rsidRPr="004439AA">
        <w:rPr>
          <w:rFonts w:ascii="Times New Roman" w:eastAsia="Times New Roman" w:hAnsi="Times New Roman" w:cs="Times New Roman"/>
          <w:iCs/>
          <w:sz w:val="28"/>
          <w:lang w:val="en-US"/>
        </w:rPr>
        <w:t>MessageHeader</w:t>
      </w:r>
      <w:proofErr w:type="spellEnd"/>
      <w:r w:rsidR="004276C6" w:rsidRPr="004439AA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15B2EED1" w14:textId="6F6C62D7" w:rsidR="002F2358" w:rsidRPr="005D6045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cument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Start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proofErr w:type="gramEnd"/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5D7C37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05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.00</w:t>
      </w:r>
      <w:r w:rsidR="005D7C37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5D7C37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7D5D0730" w:rsidR="00BF09CA" w:rsidRPr="005D6045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="005D7C37">
        <w:rPr>
          <w:rFonts w:ascii="Times New Roman" w:eastAsia="Times New Roman" w:hAnsi="Times New Roman" w:cs="Times New Roman"/>
          <w:sz w:val="24"/>
          <w:szCs w:val="24"/>
          <w:lang w:val="en-US"/>
        </w:rPr>
        <w:t>GetTx</w:t>
      </w:r>
      <w:proofErr w:type="spellEnd"/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63CE182F" w14:textId="4DC04135" w:rsidR="001F1493" w:rsidRPr="005D6045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5D604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5D604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proofErr w:type="spellEnd"/>
      <w:proofErr w:type="gramEnd"/>
      <w:r w:rsidR="001F1493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5D6045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1EB30782" w:rsidR="001F1493" w:rsidRPr="005D6045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proofErr w:type="spellStart"/>
      <w:r w:rsidR="00F60CC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proofErr w:type="spellEnd"/>
      <w:r w:rsidR="00737F99"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604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1787A03F" w14:textId="725CB481" w:rsidR="00E343C1" w:rsidRPr="00C9035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5D604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E343C1" w:rsidRPr="00C9035C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="00EA7946">
        <w:rPr>
          <w:rFonts w:ascii="Times New Roman" w:eastAsia="Times New Roman" w:hAnsi="Times New Roman" w:cs="Times New Roman"/>
          <w:sz w:val="24"/>
          <w:szCs w:val="24"/>
          <w:lang w:val="en-US"/>
        </w:rPr>
        <w:t>GetTx</w:t>
      </w:r>
      <w:proofErr w:type="spellEnd"/>
      <w:r w:rsidR="00E343C1" w:rsidRPr="00C9035C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C9035C">
        <w:rPr>
          <w:rFonts w:ascii="Times New Roman" w:eastAsia="Times New Roman" w:hAnsi="Times New Roman" w:cs="Times New Roman"/>
          <w:sz w:val="24"/>
          <w:szCs w:val="24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301D09BF" w14:textId="77777777" w:rsidR="00331A30" w:rsidRDefault="00331A30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63604D9" w14:textId="62674DB5" w:rsidR="00B85601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Состав элементов сообще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ния «Запрос сведений, находящихся в очереди»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>005</w:t>
      </w:r>
    </w:p>
    <w:p w14:paraId="2F0E05CE" w14:textId="77777777" w:rsidR="008A61AB" w:rsidRPr="004439AA" w:rsidRDefault="008A61A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3E9BD76F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55233F">
        <w:rPr>
          <w:i w:val="0"/>
          <w:iCs/>
        </w:rPr>
        <w:t>05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55233F">
        <w:rPr>
          <w:i w:val="0"/>
          <w:iCs/>
        </w:rPr>
        <w:t>05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717E801F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tbl>
      <w:tblPr>
        <w:tblStyle w:val="TableGrid"/>
        <w:tblW w:w="15028" w:type="dxa"/>
        <w:tblInd w:w="-283" w:type="dxa"/>
        <w:tblCellMar>
          <w:top w:w="8" w:type="dxa"/>
          <w:left w:w="103" w:type="dxa"/>
          <w:right w:w="79" w:type="dxa"/>
        </w:tblCellMar>
        <w:tblLook w:val="04A0" w:firstRow="1" w:lastRow="0" w:firstColumn="1" w:lastColumn="0" w:noHBand="0" w:noVBand="1"/>
      </w:tblPr>
      <w:tblGrid>
        <w:gridCol w:w="850"/>
        <w:gridCol w:w="2266"/>
        <w:gridCol w:w="2135"/>
        <w:gridCol w:w="1130"/>
        <w:gridCol w:w="994"/>
        <w:gridCol w:w="994"/>
        <w:gridCol w:w="4254"/>
        <w:gridCol w:w="2405"/>
      </w:tblGrid>
      <w:tr w:rsidR="005D7C37" w14:paraId="730C0BC8" w14:textId="77777777" w:rsidTr="005D7C37">
        <w:trPr>
          <w:trHeight w:val="24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DCF8" w14:textId="77777777" w:rsidR="005D7C37" w:rsidRDefault="005D7C37" w:rsidP="004C55C0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Номер </w:t>
            </w:r>
          </w:p>
        </w:tc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A40F27C" w14:textId="77777777" w:rsidR="005D7C37" w:rsidRDefault="005D7C37" w:rsidP="004C55C0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 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A33119" w14:textId="77777777" w:rsidR="005D7C37" w:rsidRDefault="005D7C37" w:rsidP="004C55C0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72CF" w14:textId="77777777" w:rsidR="005D7C37" w:rsidRDefault="005D7C37" w:rsidP="004C55C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яемость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/Кратно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4A29" w14:textId="77777777" w:rsidR="005D7C37" w:rsidRDefault="005D7C37" w:rsidP="004C55C0">
            <w:pPr>
              <w:ind w:left="22" w:firstLine="19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F45D" w14:textId="77777777" w:rsidR="005D7C37" w:rsidRDefault="005D7C37" w:rsidP="004C55C0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7C29" w14:textId="77777777" w:rsidR="005D7C37" w:rsidRDefault="005D7C37" w:rsidP="004C55C0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5D7C37" w14:paraId="56786121" w14:textId="77777777" w:rsidTr="005D7C37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DE29" w14:textId="77777777" w:rsidR="005D7C37" w:rsidRDefault="005D7C37" w:rsidP="004C55C0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90F4" w14:textId="77777777" w:rsidR="005D7C37" w:rsidRDefault="005D7C37" w:rsidP="004C55C0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4ECB41C" w14:textId="77777777" w:rsidR="005D7C37" w:rsidRDefault="005D7C37" w:rsidP="004C55C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7C67D5A" w14:textId="77777777" w:rsidR="005D7C37" w:rsidRDefault="005D7C37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9DBE" w14:textId="77777777" w:rsidR="005D7C37" w:rsidRDefault="005D7C37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56C4" w14:textId="77777777" w:rsidR="005D7C37" w:rsidRDefault="005D7C37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87C1" w14:textId="77777777" w:rsidR="005D7C37" w:rsidRDefault="005D7C37" w:rsidP="004C5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B5D4" w14:textId="77777777" w:rsidR="005D7C37" w:rsidRDefault="005D7C37" w:rsidP="004C55C0"/>
        </w:tc>
      </w:tr>
      <w:tr w:rsidR="005D7C37" w14:paraId="0710BEB2" w14:textId="77777777" w:rsidTr="005D7C37">
        <w:trPr>
          <w:trHeight w:val="25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0408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86F7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GetTransactionV08 (camt.005.001.08)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EFC8654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Запрос транзакций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B9FAC4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GetTx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F829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1742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1B11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Сообщение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GetTransaction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отправляется участником администратору транзакции. Это сообщение используется для запроса информации о платежных инструкциях, хранящихся у администратора транзакций. Применение: транзакции, зарегистрированные администратором транзакций, могут быть поставлены в очередь для последующего расчета (из-за недостатка средств или из-за рисков или ограничений ликвидности и т. д.)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17B7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7C37" w14:paraId="6A794FF8" w14:textId="77777777" w:rsidTr="005D7C37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65C4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E565" w14:textId="77777777" w:rsidR="005D7C37" w:rsidRDefault="005D7C37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MessageHeader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F941AF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F59C94A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MsgHdr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F93E" w14:textId="77777777" w:rsidR="005D7C37" w:rsidRDefault="005D7C37" w:rsidP="004C55C0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7EE5A5CC" w14:textId="77777777" w:rsidR="005D7C37" w:rsidRDefault="005D7C37" w:rsidP="004C55C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8110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Message Header9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29B1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дополнительную информацию об идентификации и времени создания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2DD7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7C37" w14:paraId="06989BA2" w14:textId="77777777" w:rsidTr="005D7C37">
        <w:trPr>
          <w:trHeight w:val="4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C625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463F" w14:textId="77777777" w:rsidR="005D7C37" w:rsidRDefault="005D7C37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03E9955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Идентификатор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C8D1F6F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98B9" w14:textId="77777777" w:rsidR="005D7C37" w:rsidRDefault="005D7C37" w:rsidP="004C55C0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0B1EE247" w14:textId="77777777" w:rsidR="005D7C37" w:rsidRDefault="005D7C37" w:rsidP="004C55C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7504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Max35T</w:t>
            </w:r>
          </w:p>
          <w:p w14:paraId="1024EF46" w14:textId="77777777" w:rsidR="005D7C37" w:rsidRDefault="005D7C37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ext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1B94" w14:textId="77777777" w:rsidR="005D7C37" w:rsidRDefault="005D7C37" w:rsidP="004C55C0">
            <w:pPr>
              <w:ind w:left="7" w:right="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Уникально идентифицирует идентификатор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0416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7C37" w14:paraId="231AA471" w14:textId="77777777" w:rsidTr="005D7C3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4EF3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837C" w14:textId="77777777" w:rsidR="005D7C37" w:rsidRDefault="005D7C37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CreationDateTime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50D29A0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Дата/время создания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502C973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CreDtTm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10F3" w14:textId="77777777" w:rsidR="005D7C37" w:rsidRDefault="005D7C37" w:rsidP="004C55C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F5221C0" w14:textId="77777777" w:rsidR="005D7C37" w:rsidRDefault="005D7C37" w:rsidP="004C55C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BD1D" w14:textId="77777777" w:rsidR="005D7C37" w:rsidRDefault="005D7C37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ISODate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Time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A679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5EDA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7C37" w14:paraId="4D39A640" w14:textId="77777777" w:rsidTr="005D7C37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5552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158F" w14:textId="77777777" w:rsidR="005D7C37" w:rsidRDefault="005D7C37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RequestType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D8108EF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Тип запроса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A408792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ReqTp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E893" w14:textId="77777777" w:rsidR="005D7C37" w:rsidRDefault="005D7C37" w:rsidP="004C55C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CEFFEAE" w14:textId="77777777" w:rsidR="005D7C37" w:rsidRDefault="005D7C37" w:rsidP="004C55C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4AA8" w14:textId="77777777" w:rsidR="005D7C37" w:rsidRDefault="005D7C37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RequestT</w:t>
            </w:r>
            <w:proofErr w:type="spellEnd"/>
          </w:p>
          <w:p w14:paraId="0BDEC2CF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ype4Choi</w:t>
            </w:r>
          </w:p>
          <w:p w14:paraId="7BE44661" w14:textId="77777777" w:rsidR="005D7C37" w:rsidRDefault="005D7C37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E681" w14:textId="77777777" w:rsidR="005D7C37" w:rsidRDefault="005D7C37" w:rsidP="004C55C0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Определенные действия, которые будут выполнены через запрос.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D907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7C37" w14:paraId="58853BCA" w14:textId="77777777" w:rsidTr="005D7C37">
        <w:trPr>
          <w:trHeight w:val="92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D4BE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61A7" w14:textId="77777777" w:rsidR="005D7C37" w:rsidRDefault="005D7C37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Enquiry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681B55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Запрос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ED79A6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Enqry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B31E" w14:textId="77777777" w:rsidR="005D7C37" w:rsidRDefault="005D7C37" w:rsidP="004C55C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BC44941" w14:textId="77777777" w:rsidR="005D7C37" w:rsidRDefault="005D7C37" w:rsidP="004C55C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4E21" w14:textId="77777777" w:rsidR="005D7C37" w:rsidRDefault="005D7C37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External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EnquiryR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equestTy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pe1Code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2A38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Тип запроса - запрос по позиции или платежу. </w:t>
            </w:r>
          </w:p>
          <w:p w14:paraId="132D8535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Значение по умолчанию - RT13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Queued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Transaction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Enquiry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– Запрос транзакций в очереди)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F415" w14:textId="77777777" w:rsidR="005D7C37" w:rsidRDefault="005D7C37" w:rsidP="004C55C0">
            <w:pPr>
              <w:spacing w:after="28" w:line="232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в соответствии с внешним </w:t>
            </w:r>
          </w:p>
          <w:p w14:paraId="66AF9B73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справочником ISO20022 </w:t>
            </w:r>
          </w:p>
          <w:p w14:paraId="79EB721A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7C37" w14:paraId="7EB8475E" w14:textId="77777777" w:rsidTr="005D7C37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A767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C6ED" w14:textId="77777777" w:rsidR="005D7C37" w:rsidRDefault="005D7C37" w:rsidP="004C55C0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SupplementaryData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76147E5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A0FCED9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</w:t>
            </w:r>
            <w:proofErr w:type="spellEnd"/>
          </w:p>
          <w:p w14:paraId="1B7F0638" w14:textId="77777777" w:rsidR="005D7C37" w:rsidRDefault="005D7C37" w:rsidP="004C55C0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4C56" w14:textId="77777777" w:rsidR="005D7C37" w:rsidRDefault="005D7C37" w:rsidP="004C55C0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6C636FB5" w14:textId="77777777" w:rsidR="005D7C37" w:rsidRDefault="005D7C37" w:rsidP="004C55C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6552" w14:textId="77777777" w:rsidR="005D7C37" w:rsidRDefault="005D7C37" w:rsidP="004C55C0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entaryD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ata1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CA4A" w14:textId="77777777" w:rsidR="005D7C37" w:rsidRDefault="005D7C37" w:rsidP="004C55C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4802" w14:textId="77777777" w:rsidR="005D7C37" w:rsidRDefault="005D7C37" w:rsidP="004C55C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4276EDEA" w14:textId="77777777" w:rsidR="00517EBD" w:rsidRDefault="00517EBD" w:rsidP="00517EBD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1C45C99B" w14:textId="6AC9D60F" w:rsidR="00C447D9" w:rsidRPr="003F0262" w:rsidRDefault="00C447D9" w:rsidP="00517EBD">
      <w:pPr>
        <w:spacing w:after="0"/>
      </w:pPr>
    </w:p>
    <w:sectPr w:rsidR="00C447D9" w:rsidRPr="003F0262" w:rsidSect="00AD7787">
      <w:headerReference w:type="even" r:id="rId7"/>
      <w:headerReference w:type="default" r:id="rId8"/>
      <w:headerReference w:type="first" r:id="rId9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ABA9" w14:textId="77777777" w:rsidR="003F0262" w:rsidRDefault="003F0262" w:rsidP="003F0262">
      <w:pPr>
        <w:spacing w:after="0" w:line="240" w:lineRule="auto"/>
      </w:pPr>
      <w:r>
        <w:separator/>
      </w:r>
    </w:p>
  </w:endnote>
  <w:endnote w:type="continuationSeparator" w:id="0">
    <w:p w14:paraId="176EBD38" w14:textId="77777777" w:rsidR="003F0262" w:rsidRDefault="003F0262" w:rsidP="003F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B56E" w14:textId="77777777" w:rsidR="003F0262" w:rsidRDefault="003F0262" w:rsidP="003F0262">
      <w:pPr>
        <w:spacing w:after="0" w:line="240" w:lineRule="auto"/>
      </w:pPr>
      <w:r>
        <w:separator/>
      </w:r>
    </w:p>
  </w:footnote>
  <w:footnote w:type="continuationSeparator" w:id="0">
    <w:p w14:paraId="30EB339E" w14:textId="77777777" w:rsidR="003F0262" w:rsidRDefault="003F0262" w:rsidP="003F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9F4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60F54B" w14:textId="77777777" w:rsidR="00F97776" w:rsidRDefault="00DC2BED">
    <w:pPr>
      <w:spacing w:after="0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78ED9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6BCB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1F24F89B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  <w:p w14:paraId="68620C14" w14:textId="77777777" w:rsidR="00F97776" w:rsidRDefault="00DC2BED">
    <w:pPr>
      <w:spacing w:after="0" w:line="276" w:lineRule="auto"/>
      <w:ind w:left="8570" w:firstLine="518"/>
      <w:jc w:val="both"/>
    </w:pPr>
    <w:proofErr w:type="gramStart"/>
    <w:r>
      <w:rPr>
        <w:rFonts w:ascii="Times New Roman" w:eastAsia="Times New Roman" w:hAnsi="Times New Roman" w:cs="Times New Roman"/>
        <w:i/>
        <w:sz w:val="28"/>
      </w:rPr>
      <w:t>Приложение  «</w:t>
    </w:r>
    <w:proofErr w:type="gramEnd"/>
    <w:r>
      <w:rPr>
        <w:rFonts w:ascii="Times New Roman" w:eastAsia="Times New Roman" w:hAnsi="Times New Roman" w:cs="Times New Roman"/>
        <w:i/>
        <w:sz w:val="28"/>
      </w:rPr>
      <w:t xml:space="preserve">Порядок обмена информационными  (модель связей)»  </w:t>
    </w:r>
  </w:p>
  <w:p w14:paraId="14764DD5" w14:textId="77777777" w:rsidR="00F97776" w:rsidRDefault="00DC2BED">
    <w:pPr>
      <w:spacing w:after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124B"/>
    <w:rsid w:val="00033AF9"/>
    <w:rsid w:val="00045CD1"/>
    <w:rsid w:val="0009278F"/>
    <w:rsid w:val="00111CB6"/>
    <w:rsid w:val="00140C3F"/>
    <w:rsid w:val="001A0AD4"/>
    <w:rsid w:val="001E1E00"/>
    <w:rsid w:val="001F1493"/>
    <w:rsid w:val="002A4BE6"/>
    <w:rsid w:val="002D1F1D"/>
    <w:rsid w:val="002F2358"/>
    <w:rsid w:val="003154D2"/>
    <w:rsid w:val="003159CA"/>
    <w:rsid w:val="00327FB4"/>
    <w:rsid w:val="00331A30"/>
    <w:rsid w:val="00354F02"/>
    <w:rsid w:val="003625BB"/>
    <w:rsid w:val="00363771"/>
    <w:rsid w:val="003A18F8"/>
    <w:rsid w:val="003F0262"/>
    <w:rsid w:val="004276C6"/>
    <w:rsid w:val="004369BB"/>
    <w:rsid w:val="004439AA"/>
    <w:rsid w:val="0045326C"/>
    <w:rsid w:val="00456D8A"/>
    <w:rsid w:val="0045780E"/>
    <w:rsid w:val="00473A38"/>
    <w:rsid w:val="004B0100"/>
    <w:rsid w:val="004F69F6"/>
    <w:rsid w:val="00513795"/>
    <w:rsid w:val="00517EBD"/>
    <w:rsid w:val="005256A2"/>
    <w:rsid w:val="0055233F"/>
    <w:rsid w:val="00553B74"/>
    <w:rsid w:val="005A4C08"/>
    <w:rsid w:val="005D1959"/>
    <w:rsid w:val="005D4638"/>
    <w:rsid w:val="005D6045"/>
    <w:rsid w:val="005D7C37"/>
    <w:rsid w:val="006173E6"/>
    <w:rsid w:val="00633B40"/>
    <w:rsid w:val="00640144"/>
    <w:rsid w:val="00644F70"/>
    <w:rsid w:val="006513B2"/>
    <w:rsid w:val="00651ED9"/>
    <w:rsid w:val="0066748D"/>
    <w:rsid w:val="00690F13"/>
    <w:rsid w:val="00697C87"/>
    <w:rsid w:val="006B75F6"/>
    <w:rsid w:val="00710881"/>
    <w:rsid w:val="00737F99"/>
    <w:rsid w:val="0074118C"/>
    <w:rsid w:val="007850D7"/>
    <w:rsid w:val="007913A9"/>
    <w:rsid w:val="008251E1"/>
    <w:rsid w:val="00830239"/>
    <w:rsid w:val="00885CF7"/>
    <w:rsid w:val="0089122F"/>
    <w:rsid w:val="008A61AB"/>
    <w:rsid w:val="0090649B"/>
    <w:rsid w:val="00992497"/>
    <w:rsid w:val="0099597F"/>
    <w:rsid w:val="009C1C71"/>
    <w:rsid w:val="009F2BA1"/>
    <w:rsid w:val="009F54F3"/>
    <w:rsid w:val="00A07091"/>
    <w:rsid w:val="00A3753A"/>
    <w:rsid w:val="00A503F5"/>
    <w:rsid w:val="00A62AA6"/>
    <w:rsid w:val="00A834C7"/>
    <w:rsid w:val="00AB6CB7"/>
    <w:rsid w:val="00AD7787"/>
    <w:rsid w:val="00B259FC"/>
    <w:rsid w:val="00B61F0A"/>
    <w:rsid w:val="00B85601"/>
    <w:rsid w:val="00BB07C3"/>
    <w:rsid w:val="00BF09CA"/>
    <w:rsid w:val="00BF13AC"/>
    <w:rsid w:val="00C14FE2"/>
    <w:rsid w:val="00C32C25"/>
    <w:rsid w:val="00C447D9"/>
    <w:rsid w:val="00C45CCE"/>
    <w:rsid w:val="00C667E7"/>
    <w:rsid w:val="00C9035C"/>
    <w:rsid w:val="00D20CBF"/>
    <w:rsid w:val="00D42102"/>
    <w:rsid w:val="00D501B4"/>
    <w:rsid w:val="00D60359"/>
    <w:rsid w:val="00D82995"/>
    <w:rsid w:val="00DB7D9C"/>
    <w:rsid w:val="00DC2BED"/>
    <w:rsid w:val="00DD0B57"/>
    <w:rsid w:val="00DD4159"/>
    <w:rsid w:val="00DE3F22"/>
    <w:rsid w:val="00DE78F3"/>
    <w:rsid w:val="00E13166"/>
    <w:rsid w:val="00E343C1"/>
    <w:rsid w:val="00E50790"/>
    <w:rsid w:val="00E54B20"/>
    <w:rsid w:val="00E81391"/>
    <w:rsid w:val="00EA7946"/>
    <w:rsid w:val="00ED4CCB"/>
    <w:rsid w:val="00F60CCB"/>
    <w:rsid w:val="00F9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F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F0262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Толкамбаева Асель Шариповна</cp:lastModifiedBy>
  <cp:revision>25</cp:revision>
  <dcterms:created xsi:type="dcterms:W3CDTF">2023-07-28T05:53:00Z</dcterms:created>
  <dcterms:modified xsi:type="dcterms:W3CDTF">2023-09-07T02:58:00Z</dcterms:modified>
</cp:coreProperties>
</file>